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5CBE" w14:textId="77777777" w:rsidR="00993027" w:rsidRDefault="00993027" w:rsidP="00993027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Čestné prohlášení žadatele o bezdlužnosti</w:t>
      </w:r>
    </w:p>
    <w:p w14:paraId="7AC4ABAD" w14:textId="77777777" w:rsidR="00993027" w:rsidRDefault="00993027" w:rsidP="00993027">
      <w:pPr>
        <w:pStyle w:val="Odstavecseseznamem"/>
        <w:ind w:left="0"/>
        <w:jc w:val="center"/>
        <w:rPr>
          <w:b/>
          <w:sz w:val="36"/>
          <w:szCs w:val="36"/>
          <w:lang w:val="cs-CZ"/>
        </w:rPr>
      </w:pPr>
    </w:p>
    <w:p w14:paraId="65FB1710" w14:textId="77777777" w:rsidR="00993027" w:rsidRDefault="00993027" w:rsidP="00993027">
      <w:pPr>
        <w:pStyle w:val="Odstavecseseznamem"/>
        <w:ind w:left="709"/>
        <w:jc w:val="both"/>
        <w:rPr>
          <w:szCs w:val="24"/>
          <w:lang w:val="cs-CZ"/>
        </w:rPr>
      </w:pPr>
    </w:p>
    <w:p w14:paraId="6CB0AD88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szCs w:val="24"/>
          <w:lang w:val="cs-CZ"/>
        </w:rPr>
        <w:t xml:space="preserve">Prohlašuji na svou čest, že ……………………………………….……(název žadatele), IČ……….………, se sídlem ………………………………………., nemá neuhrazené splatné </w:t>
      </w:r>
      <w:r>
        <w:rPr>
          <w:lang w:val="cs-CZ"/>
        </w:rPr>
        <w:t>závazky vůči státnímu rozpočtu, včetně správy sociálního zabezpečení, státním fondům, zdravotním pojišťovnám a vůči městu Tovačov.</w:t>
      </w:r>
    </w:p>
    <w:p w14:paraId="50FE29C0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</w:p>
    <w:p w14:paraId="41948198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poskytnutý příspěvek.</w:t>
      </w:r>
    </w:p>
    <w:p w14:paraId="793C6BB2" w14:textId="77777777" w:rsidR="00993027" w:rsidRDefault="00993027" w:rsidP="00993027">
      <w:pPr>
        <w:pStyle w:val="Odstavecseseznamem"/>
        <w:spacing w:line="360" w:lineRule="auto"/>
        <w:ind w:left="709"/>
        <w:jc w:val="both"/>
        <w:rPr>
          <w:lang w:val="cs-CZ"/>
        </w:rPr>
      </w:pPr>
    </w:p>
    <w:p w14:paraId="1DFC96CF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E32428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 Tovačově dne ………………</w:t>
      </w:r>
    </w:p>
    <w:p w14:paraId="692E8815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9278E6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D8FF504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6B7793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7B2EA62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podpis………………………………………..</w:t>
      </w:r>
    </w:p>
    <w:p w14:paraId="05D6878C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21AC67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83BF349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………………………..…..</w:t>
      </w:r>
    </w:p>
    <w:p w14:paraId="1EF0F244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C8ADDC4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66A717C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0C906E4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BE25CA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60A210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DA0FA2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03A8AAD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8AFC92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 xml:space="preserve">razítko žadatele……………………………….. </w:t>
      </w:r>
    </w:p>
    <w:p w14:paraId="0AC5F54E" w14:textId="77777777" w:rsidR="00993027" w:rsidRDefault="00993027" w:rsidP="00993027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lang w:val="cs-CZ"/>
        </w:rPr>
        <w:br w:type="page"/>
      </w:r>
      <w:r>
        <w:rPr>
          <w:b/>
          <w:sz w:val="36"/>
          <w:szCs w:val="36"/>
          <w:lang w:val="cs-CZ"/>
        </w:rPr>
        <w:lastRenderedPageBreak/>
        <w:t>Čestné prohlášení o nezměněné identifikaci žadatele</w:t>
      </w:r>
    </w:p>
    <w:p w14:paraId="67607418" w14:textId="77777777" w:rsidR="00993027" w:rsidRDefault="00993027" w:rsidP="00993027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</w:p>
    <w:p w14:paraId="7A52B6D9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23DA5E1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Prohlašuji na svou čest, že v právní subjektivitě žadatele /názvu, stanov/  jako právnické osoby………………………………………………………., v jeho IČ………………………, DIČ………………………….., v jeho sídle…………………….……………, jeho statutárním zástupci…………………………………………………………….. a v jeho bankovním spojení………………………………………..………… nedošlo od doby podání žádosti o poskytnutí dotace z Dotačního programu města Tovačov v roce 2021  k žádné změně. Toto čestné prohlášení nahrazuje povinnost žadatele odevzdat povinné přílohy k žádosti určené k identifikaci žadatele, uvedené v článku V bodu 2a) až d) Dotačního programu města Tovačov.</w:t>
      </w:r>
    </w:p>
    <w:p w14:paraId="22119D1B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8C4CBA9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poskytnutou dotaci.</w:t>
      </w:r>
    </w:p>
    <w:p w14:paraId="50C5C45F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E0B5045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3134627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 ……………………dne………………………..</w:t>
      </w:r>
    </w:p>
    <w:p w14:paraId="35770CE7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336BF6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658AE5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32487F0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B7FB73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podpis………………………………………..</w:t>
      </w:r>
    </w:p>
    <w:p w14:paraId="7DA569B6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DD5610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0DF92C55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……………………………..</w:t>
      </w:r>
    </w:p>
    <w:p w14:paraId="2B266EFB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C7C4C3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784497F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3904687A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928D3E7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E563EFA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DBAD29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32EAA0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03E8678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 xml:space="preserve">razítko žadatele……………………………….. </w:t>
      </w:r>
    </w:p>
    <w:p w14:paraId="29B989F4" w14:textId="77777777" w:rsidR="00993027" w:rsidRDefault="00993027" w:rsidP="00993027">
      <w:pPr>
        <w:pStyle w:val="Odstavecseseznamem"/>
        <w:ind w:left="0"/>
        <w:jc w:val="both"/>
        <w:rPr>
          <w:lang w:val="cs-CZ"/>
        </w:rPr>
      </w:pPr>
    </w:p>
    <w:p w14:paraId="4DEE1FE5" w14:textId="77777777" w:rsidR="00993027" w:rsidRDefault="00993027" w:rsidP="00993027">
      <w:pPr>
        <w:pStyle w:val="Odstavecseseznamem"/>
        <w:ind w:left="709"/>
        <w:jc w:val="both"/>
        <w:rPr>
          <w:szCs w:val="24"/>
          <w:lang w:val="cs-CZ"/>
        </w:rPr>
      </w:pPr>
    </w:p>
    <w:p w14:paraId="5E49290E" w14:textId="77777777" w:rsidR="00993027" w:rsidRDefault="00993027"/>
    <w:sectPr w:rsidR="0099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27"/>
    <w:rsid w:val="00164488"/>
    <w:rsid w:val="009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2D68"/>
  <w15:chartTrackingRefBased/>
  <w15:docId w15:val="{CCBEA492-8A53-4108-946E-F1609571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9302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Giblova</dc:creator>
  <cp:keywords/>
  <dc:description/>
  <cp:lastModifiedBy>Dana Giblova</cp:lastModifiedBy>
  <cp:revision>2</cp:revision>
  <dcterms:created xsi:type="dcterms:W3CDTF">2023-01-24T11:48:00Z</dcterms:created>
  <dcterms:modified xsi:type="dcterms:W3CDTF">2023-01-24T11:48:00Z</dcterms:modified>
</cp:coreProperties>
</file>