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Adresa příslušného úřadu </w:t>
      </w:r>
    </w:p>
    <w:p w:rsidR="00E87E4F" w:rsidRPr="00B53327" w:rsidRDefault="002F5282" w:rsidP="00E87E4F">
      <w:pPr>
        <w:tabs>
          <w:tab w:val="left" w:pos="4395"/>
          <w:tab w:val="left" w:pos="5670"/>
        </w:tabs>
        <w:spacing w:before="24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color w:val="000000" w:themeColor="text1"/>
          <w:szCs w:val="24"/>
        </w:rPr>
        <w:tab/>
      </w:r>
      <w:r w:rsidR="00E87E4F">
        <w:rPr>
          <w:rFonts w:ascii="Times New Roman" w:eastAsia="Times New Roman" w:hAnsi="Times New Roman"/>
          <w:color w:val="000000" w:themeColor="text1"/>
          <w:sz w:val="24"/>
          <w:szCs w:val="24"/>
        </w:rPr>
        <w:t>Městský úřad Tovačov</w:t>
      </w:r>
    </w:p>
    <w:p w:rsidR="00E87E4F" w:rsidRPr="00B53327" w:rsidRDefault="00E87E4F" w:rsidP="00E87E4F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Náměstí 12</w:t>
      </w:r>
    </w:p>
    <w:p w:rsidR="00E87E4F" w:rsidRPr="00B53327" w:rsidRDefault="00E87E4F" w:rsidP="00E87E4F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751 01 Tovačov</w:t>
      </w:r>
    </w:p>
    <w:p w:rsidR="002F5282" w:rsidRPr="00B53327" w:rsidRDefault="002F5282" w:rsidP="00E87E4F">
      <w:pPr>
        <w:tabs>
          <w:tab w:val="left" w:pos="4395"/>
        </w:tabs>
        <w:spacing w:line="240" w:lineRule="auto"/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ind w:left="720" w:hanging="720"/>
        <w:rPr>
          <w:rFonts w:ascii="Times New Roman" w:hAnsi="Times New Roman" w:cs="Times New Roman"/>
          <w:i w:val="0"/>
          <w:color w:val="000000" w:themeColor="text1"/>
        </w:rPr>
      </w:pPr>
      <w:proofErr w:type="gramStart"/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 </w:t>
      </w:r>
      <w:proofErr w:type="gramEnd"/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 w:cs="Times New Roman"/>
          <w:i w:val="0"/>
          <w:color w:val="000000" w:themeColor="text1"/>
        </w:rPr>
        <w:t xml:space="preserve">OHLÁŠENÍ STAVBY </w:t>
      </w:r>
    </w:p>
    <w:p w:rsidR="002F5282" w:rsidRPr="00B53327" w:rsidRDefault="002F5282" w:rsidP="002F5282">
      <w:pPr>
        <w:ind w:left="720" w:hanging="720"/>
        <w:rPr>
          <w:color w:val="000000" w:themeColor="text1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color w:val="000000" w:themeColor="text1"/>
        </w:rPr>
      </w:pPr>
      <w:r w:rsidRPr="00B53327">
        <w:rPr>
          <w:b w:val="0"/>
          <w:color w:val="000000" w:themeColor="text1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 w:themeColor="text1"/>
        </w:rPr>
        <w:t xml:space="preserve"> </w:t>
      </w:r>
      <w:r w:rsidRPr="00B53327">
        <w:rPr>
          <w:b w:val="0"/>
          <w:color w:val="000000" w:themeColor="text1"/>
        </w:rPr>
        <w:t xml:space="preserve">vyhlášky č. 503/2006 Sb., </w:t>
      </w:r>
      <w:r w:rsidRPr="00B53327">
        <w:rPr>
          <w:b w:val="0"/>
          <w:color w:val="000000" w:themeColor="text1"/>
          <w:szCs w:val="24"/>
        </w:rPr>
        <w:t>o podrobnější úpravě územního rozhodování, územního opatření a stavebního řádu</w:t>
      </w:r>
      <w:r w:rsidRPr="00B53327">
        <w:rPr>
          <w:color w:val="000000" w:themeColor="text1"/>
        </w:rPr>
        <w:t xml:space="preserve"> </w:t>
      </w:r>
    </w:p>
    <w:p w:rsidR="002F5282" w:rsidRPr="00B53327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numPr>
          <w:ilvl w:val="0"/>
          <w:numId w:val="40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Identifikační údaje stavebního záměru 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pStyle w:val="Styl2"/>
        <w:rPr>
          <w:color w:val="000000" w:themeColor="text1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II. Identifikační údaje stavebníka </w:t>
      </w: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Ohlašuje-li stavební záměr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je zastoupen; v případě zastoupení na základě plné moci je plná moc připojena v samostatné příloze (u fyzické osoby se uvede jméno, příjmení, datum narození, místo trvalého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pobytu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Datová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schránka:…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…………... ……………...............................................................................................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2E49BE" w:rsidRDefault="002E49BE" w:rsidP="00390563">
      <w:pPr>
        <w:pStyle w:val="Styl1Char"/>
        <w:numPr>
          <w:ilvl w:val="0"/>
          <w:numId w:val="0"/>
        </w:numPr>
      </w:pPr>
      <w:r>
        <w:t xml:space="preserve">IV. </w:t>
      </w:r>
      <w:r w:rsidR="002F5282" w:rsidRPr="002E49BE">
        <w:t>Údaje o stavebním záměru a jeho popis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nová stavba 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ydal……………………………………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……………………….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dne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…….………………..… pod č.j.……………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.…………………..……………….…….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stavba byla umístěna územním rozhodnutím / územním souhlasem / veřejnoprávní smlouvou,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které vydal…………………………………………………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……………………………….….. 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dne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…….………………..… pod č.j.……………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.…………………..……………….…….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stavby:   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stavby:.............................................................................................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bytů………………………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.……………..…………………………………….……………..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užitková plocha všech bytů v m² (bez plochy nebytových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prostor)…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počet nových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počet zrušených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bytů.…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bytů, ve kterých se provádí stavební úpravy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užitková plocha všech bytů v m² (bez plochy nebytových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prostor)…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90563" w:rsidRDefault="002F5282" w:rsidP="00643166">
      <w:pPr>
        <w:pStyle w:val="Odstavecseseznamem"/>
        <w:numPr>
          <w:ilvl w:val="0"/>
          <w:numId w:val="72"/>
        </w:numPr>
        <w:spacing w:before="36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05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Doba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rvání:…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………………………………………………………...…………………………………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FF78BA">
      <w:pPr>
        <w:pStyle w:val="Textodstavce"/>
        <w:numPr>
          <w:ilvl w:val="0"/>
          <w:numId w:val="83"/>
        </w:numPr>
        <w:spacing w:before="360"/>
        <w:rPr>
          <w:b/>
          <w:color w:val="000000" w:themeColor="text1"/>
          <w:szCs w:val="24"/>
        </w:rPr>
      </w:pPr>
      <w:proofErr w:type="spellStart"/>
      <w:r w:rsidRPr="00B53327">
        <w:rPr>
          <w:b/>
          <w:color w:val="000000" w:themeColor="text1"/>
          <w:szCs w:val="24"/>
        </w:rPr>
        <w:t>Údaje</w:t>
      </w:r>
      <w:proofErr w:type="spellEnd"/>
      <w:r w:rsidRPr="00B53327">
        <w:rPr>
          <w:b/>
          <w:color w:val="000000" w:themeColor="text1"/>
          <w:szCs w:val="24"/>
        </w:rPr>
        <w:t xml:space="preserve"> o </w:t>
      </w:r>
      <w:proofErr w:type="spellStart"/>
      <w:r w:rsidRPr="00B53327">
        <w:rPr>
          <w:b/>
          <w:color w:val="000000" w:themeColor="text1"/>
          <w:szCs w:val="24"/>
        </w:rPr>
        <w:t>místu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stavebního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  <w:proofErr w:type="spellStart"/>
      <w:r w:rsidRPr="00B53327">
        <w:rPr>
          <w:b/>
          <w:color w:val="000000" w:themeColor="text1"/>
          <w:szCs w:val="24"/>
        </w:rPr>
        <w:t>záměru</w:t>
      </w:r>
      <w:proofErr w:type="spellEnd"/>
      <w:r w:rsidRPr="00B53327">
        <w:rPr>
          <w:b/>
          <w:color w:val="000000" w:themeColor="text1"/>
          <w:szCs w:val="24"/>
        </w:rPr>
        <w:t xml:space="preserve">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(stavební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pozemek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Jedná-li se o více pozemků, 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FF78BA">
      <w:pPr>
        <w:pStyle w:val="Styl1Char"/>
        <w:numPr>
          <w:ilvl w:val="0"/>
          <w:numId w:val="83"/>
        </w:numPr>
      </w:pPr>
      <w:r w:rsidRPr="00B53327">
        <w:t xml:space="preserve"> Údaje o způsobu provádění stavebního záměru</w:t>
      </w:r>
    </w:p>
    <w:p w:rsidR="002F5282" w:rsidRPr="00B53327" w:rsidRDefault="002F5282" w:rsidP="002F5282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dodavatelsky – název a sídlo stavebního podnikatele (pokud je znám), IČ, bylo-li přiděleno: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……………………..……………………………………………………….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svépomocí 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–  jméno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 příjmení:</w:t>
      </w:r>
    </w:p>
    <w:p w:rsidR="002F5282" w:rsidRPr="00B53327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:rsidR="002F5282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Pr="00B533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je v samostatné příloze</w:t>
      </w:r>
    </w:p>
    <w:p w:rsidR="002F5282" w:rsidRPr="00AB4ED9" w:rsidRDefault="002F5282" w:rsidP="002F5282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rFonts w:eastAsiaTheme="minorHAnsi" w:cstheme="minorBidi"/>
          <w:sz w:val="24"/>
          <w:vertAlign w:val="superscript"/>
        </w:rPr>
      </w:pPr>
      <w:r w:rsidRPr="00AB4ED9">
        <w:rPr>
          <w:rFonts w:eastAsiaTheme="minorHAnsi" w:cstheme="minorBidi"/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B4ED9">
        <w:rPr>
          <w:rFonts w:eastAsiaTheme="minorHAnsi" w:cstheme="minorBidi"/>
          <w:sz w:val="24"/>
        </w:rPr>
        <w:instrText xml:space="preserve"> FORMCHECKBOX </w:instrText>
      </w:r>
      <w:r w:rsidR="00D93607">
        <w:rPr>
          <w:rFonts w:eastAsiaTheme="minorHAnsi" w:cstheme="minorBidi"/>
          <w:sz w:val="24"/>
        </w:rPr>
      </w:r>
      <w:r w:rsidR="00D93607">
        <w:rPr>
          <w:rFonts w:eastAsiaTheme="minorHAnsi" w:cstheme="minorBidi"/>
          <w:sz w:val="24"/>
        </w:rPr>
        <w:fldChar w:fldCharType="separate"/>
      </w:r>
      <w:r w:rsidRPr="00AB4ED9">
        <w:rPr>
          <w:rFonts w:eastAsiaTheme="minorHAnsi" w:cstheme="minorBidi"/>
          <w:sz w:val="24"/>
        </w:rPr>
        <w:fldChar w:fldCharType="end"/>
      </w:r>
      <w:r w:rsidRPr="00AB4ED9">
        <w:rPr>
          <w:rFonts w:eastAsiaTheme="minorHAnsi" w:cstheme="minorBidi"/>
          <w:sz w:val="24"/>
        </w:rPr>
        <w:t xml:space="preserve"> </w:t>
      </w:r>
      <w:r>
        <w:rPr>
          <w:rFonts w:eastAsiaTheme="minorHAnsi" w:cstheme="minorBidi"/>
          <w:sz w:val="24"/>
        </w:rPr>
        <w:t xml:space="preserve"> </w:t>
      </w:r>
      <w:r w:rsidRPr="003F0300">
        <w:rPr>
          <w:rFonts w:ascii="Times New Roman" w:eastAsiaTheme="minorHAnsi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……………………………………………………...</w:t>
      </w:r>
    </w:p>
    <w:p w:rsidR="002F5282" w:rsidRPr="00B53327" w:rsidRDefault="002F5282" w:rsidP="00FF78BA">
      <w:pPr>
        <w:numPr>
          <w:ilvl w:val="0"/>
          <w:numId w:val="83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Zahájení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>Dokončení  …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………………………….…………………………………………………………………</w:t>
      </w:r>
    </w:p>
    <w:p w:rsidR="002F5282" w:rsidRPr="00B53327" w:rsidRDefault="00FF78BA" w:rsidP="00FF78BA">
      <w:pPr>
        <w:numPr>
          <w:ilvl w:val="0"/>
          <w:numId w:val="83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Orientační náklady na provedení stavebního záměru: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</w:t>
      </w:r>
      <w:proofErr w:type="gramStart"/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F5282" w:rsidRPr="00B53327" w:rsidRDefault="002F5282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5282" w:rsidRPr="00B53327" w:rsidRDefault="002F5282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K provedení stavebního záměru má být použit sousední pozemek (</w:t>
      </w:r>
      <w:proofErr w:type="gramStart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stavba)   </w:t>
      </w:r>
      <w:proofErr w:type="gramEnd"/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D9360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je souhlas vlastníka této nemovitostí připojen v samostatné příloze.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887524" w:rsidRDefault="00CF5A13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8875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3F0300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prostředí: 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9360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</w:t>
      </w:r>
      <w:proofErr w:type="gramStart"/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>45h</w:t>
      </w:r>
      <w:proofErr w:type="gramEnd"/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45i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9360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9360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93607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9360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DB22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EB087E" w:rsidRDefault="002F5282" w:rsidP="002F5282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A367CB" w:rsidRDefault="002F5282" w:rsidP="00E87E4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bookmarkStart w:id="0" w:name="_GoBack"/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bookmarkEnd w:id="0"/>
    <w:p w:rsidR="002F5282" w:rsidRPr="00B53327" w:rsidRDefault="002F5282" w:rsidP="002F528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9124"/>
      </w:tblGrid>
      <w:tr w:rsidR="002F5282" w:rsidRPr="00B53327" w:rsidTr="002F5282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47020B">
            <w:pPr>
              <w:numPr>
                <w:ilvl w:val="0"/>
                <w:numId w:val="80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FF78BA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FF78BA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Seznam a adresy osob, které mají vlastnická práva nebo práva odpovídající věcnému břemenu </w:t>
            </w:r>
            <w:proofErr w:type="gramStart"/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  sousedním</w:t>
            </w:r>
            <w:proofErr w:type="gramEnd"/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stavbám, nebo sousedním pozemkům nebo stavbám na nich.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staveb prováděných svépomocí písemné prohlášení stavbyvedoucího, že bude řídit provádění stavby, nebo prohlášení odborně způs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obilé osoby, že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stavební dozor (není-li stavebník pro takovou činnost sám odborně způsobilý).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Doklad o kvalifika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 osoby, která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stavební dozor. 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Návrh plánu kontrolních prohlídek stavby.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Projektová dokumentace podle přílohy č. 12</w:t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vyhlášky č.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99/2006 Sb. nebo vyhlášky č.  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9231E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9360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3F0300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28711A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nebo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2871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62320B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936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D9360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II.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VI.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936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X. žádosti</w:t>
            </w:r>
          </w:p>
        </w:tc>
      </w:tr>
    </w:tbl>
    <w:p w:rsidR="00CB6871" w:rsidRPr="007C4141" w:rsidRDefault="00CB6871" w:rsidP="00E87E4F">
      <w:pPr>
        <w:tabs>
          <w:tab w:val="left" w:pos="3130"/>
        </w:tabs>
        <w:rPr>
          <w:rFonts w:ascii="Times New Roman" w:eastAsia="Times New Roman" w:hAnsi="Times New Roman"/>
          <w:sz w:val="24"/>
          <w:szCs w:val="20"/>
        </w:rPr>
      </w:pPr>
    </w:p>
    <w:sectPr w:rsidR="00CB6871" w:rsidRPr="007C4141" w:rsidSect="007C4141"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607" w:rsidRDefault="00D93607" w:rsidP="00165DCC">
      <w:pPr>
        <w:spacing w:after="0" w:line="240" w:lineRule="auto"/>
      </w:pPr>
      <w:r>
        <w:separator/>
      </w:r>
    </w:p>
  </w:endnote>
  <w:endnote w:type="continuationSeparator" w:id="0">
    <w:p w:rsidR="00D93607" w:rsidRDefault="00D93607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607" w:rsidRDefault="00D93607" w:rsidP="00165DCC">
      <w:pPr>
        <w:spacing w:after="0" w:line="240" w:lineRule="auto"/>
      </w:pPr>
      <w:r>
        <w:separator/>
      </w:r>
    </w:p>
  </w:footnote>
  <w:footnote w:type="continuationSeparator" w:id="0">
    <w:p w:rsidR="00D93607" w:rsidRDefault="00D93607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15D9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4141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3607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87E4F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779C1"/>
  <w15:docId w15:val="{11960611-A57F-4730-BC53-46A700A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CD4C-533B-4231-849F-9BC3637E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2481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Prehnalova Pavla</cp:lastModifiedBy>
  <cp:revision>3</cp:revision>
  <cp:lastPrinted>2017-05-02T07:53:00Z</cp:lastPrinted>
  <dcterms:created xsi:type="dcterms:W3CDTF">2018-05-18T11:55:00Z</dcterms:created>
  <dcterms:modified xsi:type="dcterms:W3CDTF">2019-01-07T07:12:00Z</dcterms:modified>
</cp:coreProperties>
</file>